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Fototapety Paryż - widowiskowe, stylowe, romantyczne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&lt;strong&gt;Fototapety Paryż&lt;/strong&gt; to propozycja nie tylko dla miłośników stolicy Francji. Odwiedź sklep internetowy Topago i zobacz, jak może prezentować się wnętrze Twojego pomieszczenia!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 jest najbardziej romantyczne miasto na świecie? Choć konkurencja jest spora i mocna, bez wątpienia palmę pierwszeństwa dzierży stolica Francji. Zafunduj sobie więc klimat tego miasta w swoim pokoju! </w:t>
      </w:r>
      <w:r>
        <w:rPr>
          <w:rFonts w:ascii="calibri" w:hAnsi="calibri" w:eastAsia="calibri" w:cs="calibri"/>
          <w:sz w:val="24"/>
          <w:szCs w:val="24"/>
          <w:b/>
        </w:rPr>
        <w:t xml:space="preserve">Fototapety Paryż</w:t>
      </w:r>
      <w:r>
        <w:rPr>
          <w:rFonts w:ascii="calibri" w:hAnsi="calibri" w:eastAsia="calibri" w:cs="calibri"/>
          <w:sz w:val="24"/>
          <w:szCs w:val="24"/>
        </w:rPr>
        <w:t xml:space="preserve">, jakie znajdziesz u Topago, sprawią, że w twoim pokoju zrobi się niemal tak romantycznie, jak nad Sekwaną.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Fototapety Paryż - bogactwo kolorów i wzorów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Fototapety Paryż</w:t>
      </w:r>
      <w:r>
        <w:rPr>
          <w:rFonts w:ascii="calibri" w:hAnsi="calibri" w:eastAsia="calibri" w:cs="calibri"/>
          <w:sz w:val="24"/>
          <w:szCs w:val="24"/>
        </w:rPr>
        <w:t xml:space="preserve"> doskonale sprawdzą się w wielu różnych rodzajach pomieszczeń. Dominującym elementem na większości wzorów jest oczywiście Wieża Eiffela - symbol miasta i całego kraju. Oczywiście, nie brak także pejzaży pozbawionych stalowego pomnika. Paryż pozostaje jednym z najpiękniejszych miast na świecie, toteż odnalezienie atrakcyjnych scenerii nie jest problemem. Tapety takie mogą mieć różną kolorystykę, zależnie od wybranego wzoru. Jeżeli interesują nas odcienie błękitu, koniecznie musimy szukać ujęć z niskiej perspektywy, które w tle będą miały niebo. Gdy potrzebujemy zieleni, dobrze byłoby rozejrzeć się za czymś, co na pierwszym planie prezentuje park - tych w Paryżu nie brakuje. Z kolei czerwienie i brązy będą zawarte w motywach architektonicznych. Mnogość wzorów oferowanych przez Topago sprawia, że każdy bez trudu znajdzie coś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paryskie fototapety?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Fototapety Paryż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obowiązkowa propozycja dla każdego frankofila. Świetnie sprawdzą się jako wystrój nowoczesnej restauracji, aspirującej do awangardy artystycznej. Wspaniale podkreślą także wnętrze i charakter w pokoju dla nastolatki lub studentki.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opago.eu/fototapety-na-szafe-88-Pary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2025-06-15T01:48:34+02:00</dcterms:created>
  <dcterms:modified xsi:type="dcterms:W3CDTF">2025-06-15T01:48:34+02:00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